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947BB" w:rsidRDefault="00501A01">
      <w:pPr>
        <w:spacing w:after="5" w:line="259" w:lineRule="auto"/>
        <w:ind w:left="10" w:right="184" w:hanging="10"/>
        <w:jc w:val="center"/>
      </w:pPr>
      <w:r>
        <w:rPr>
          <w:b/>
          <w:sz w:val="24"/>
        </w:rPr>
        <w:t>T.C. MALTEPE ÜNİVERSİTESİ TIP FAKÜLTESİ</w:t>
      </w:r>
    </w:p>
    <w:p w:rsidR="005947BB" w:rsidRDefault="00501A01">
      <w:pPr>
        <w:spacing w:after="5" w:line="259" w:lineRule="auto"/>
        <w:ind w:left="10" w:right="184" w:hanging="10"/>
        <w:jc w:val="center"/>
      </w:pPr>
      <w:r>
        <w:rPr>
          <w:b/>
          <w:sz w:val="24"/>
        </w:rPr>
        <w:t>LİSANS PROGRAMI</w:t>
      </w:r>
    </w:p>
    <w:p w:rsidR="005947BB" w:rsidRDefault="00501A01">
      <w:pPr>
        <w:spacing w:after="180" w:line="259" w:lineRule="auto"/>
        <w:ind w:left="10" w:right="184" w:hanging="10"/>
        <w:jc w:val="center"/>
      </w:pPr>
      <w:r>
        <w:rPr>
          <w:b/>
          <w:sz w:val="24"/>
        </w:rPr>
        <w:t>2019</w:t>
      </w:r>
      <w:r>
        <w:rPr>
          <w:b/>
          <w:sz w:val="24"/>
        </w:rPr>
        <w:t>-2020</w:t>
      </w:r>
      <w:r>
        <w:rPr>
          <w:b/>
          <w:sz w:val="24"/>
        </w:rPr>
        <w:t xml:space="preserve"> AKADEMİK YILI</w:t>
      </w:r>
    </w:p>
    <w:tbl>
      <w:tblPr>
        <w:tblStyle w:val="TableGrid"/>
        <w:tblW w:w="10747" w:type="dxa"/>
        <w:tblInd w:w="6" w:type="dxa"/>
        <w:tblCellMar>
          <w:top w:w="47" w:type="dxa"/>
          <w:left w:w="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372"/>
        <w:gridCol w:w="637"/>
        <w:gridCol w:w="4513"/>
        <w:gridCol w:w="3225"/>
      </w:tblGrid>
      <w:tr w:rsidR="005947BB">
        <w:trPr>
          <w:trHeight w:val="293"/>
        </w:trPr>
        <w:tc>
          <w:tcPr>
            <w:tcW w:w="237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5947BB" w:rsidRDefault="005947BB">
            <w:pPr>
              <w:spacing w:after="160" w:line="259" w:lineRule="auto"/>
              <w:ind w:left="0" w:firstLine="0"/>
            </w:pPr>
          </w:p>
        </w:tc>
        <w:tc>
          <w:tcPr>
            <w:tcW w:w="5150" w:type="dxa"/>
            <w:gridSpan w:val="2"/>
            <w:tcBorders>
              <w:top w:val="single" w:sz="5" w:space="0" w:color="808080"/>
              <w:left w:val="nil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-41" w:firstLine="0"/>
            </w:pPr>
            <w:r>
              <w:rPr>
                <w:sz w:val="24"/>
              </w:rPr>
              <w:t>Dersin adı: Sağlık Sosyolojisi</w:t>
            </w:r>
          </w:p>
        </w:tc>
        <w:tc>
          <w:tcPr>
            <w:tcW w:w="322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123" w:firstLine="0"/>
              <w:jc w:val="center"/>
            </w:pPr>
            <w:r>
              <w:rPr>
                <w:sz w:val="24"/>
              </w:rPr>
              <w:t>Dersin kodu: SOS 218</w:t>
            </w:r>
          </w:p>
        </w:tc>
      </w:tr>
      <w:tr w:rsidR="005947BB">
        <w:trPr>
          <w:trHeight w:val="293"/>
        </w:trPr>
        <w:tc>
          <w:tcPr>
            <w:tcW w:w="237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111" w:firstLine="0"/>
              <w:jc w:val="center"/>
            </w:pPr>
            <w:r>
              <w:rPr>
                <w:sz w:val="24"/>
              </w:rPr>
              <w:t>AKTS Kredisi: 4</w:t>
            </w:r>
          </w:p>
        </w:tc>
        <w:tc>
          <w:tcPr>
            <w:tcW w:w="637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123" w:firstLine="0"/>
              <w:jc w:val="center"/>
            </w:pPr>
            <w:r>
              <w:rPr>
                <w:sz w:val="24"/>
              </w:rPr>
              <w:t>-</w:t>
            </w:r>
          </w:p>
        </w:tc>
        <w:tc>
          <w:tcPr>
            <w:tcW w:w="4513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111" w:firstLine="0"/>
              <w:jc w:val="center"/>
            </w:pPr>
            <w:r>
              <w:rPr>
                <w:sz w:val="24"/>
              </w:rPr>
              <w:t>Lisans</w:t>
            </w:r>
          </w:p>
        </w:tc>
        <w:tc>
          <w:tcPr>
            <w:tcW w:w="322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114" w:firstLine="0"/>
              <w:jc w:val="center"/>
            </w:pPr>
            <w:r>
              <w:rPr>
                <w:sz w:val="24"/>
              </w:rPr>
              <w:t>Seçmeli</w:t>
            </w:r>
          </w:p>
        </w:tc>
      </w:tr>
      <w:tr w:rsidR="005947BB">
        <w:trPr>
          <w:trHeight w:val="293"/>
        </w:trPr>
        <w:tc>
          <w:tcPr>
            <w:tcW w:w="237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107" w:firstLine="0"/>
              <w:jc w:val="center"/>
            </w:pPr>
            <w:r>
              <w:rPr>
                <w:sz w:val="24"/>
              </w:rPr>
              <w:t>2 s/hafta</w:t>
            </w:r>
          </w:p>
        </w:tc>
        <w:tc>
          <w:tcPr>
            <w:tcW w:w="5150" w:type="dxa"/>
            <w:gridSpan w:val="2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123" w:firstLine="0"/>
              <w:jc w:val="center"/>
            </w:pPr>
            <w:r>
              <w:rPr>
                <w:sz w:val="24"/>
              </w:rPr>
              <w:t>Teorik:2 s/hafta Uygulamalı:0 s/hafta</w:t>
            </w:r>
          </w:p>
        </w:tc>
        <w:tc>
          <w:tcPr>
            <w:tcW w:w="322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110" w:firstLine="0"/>
              <w:jc w:val="center"/>
            </w:pPr>
            <w:r>
              <w:rPr>
                <w:sz w:val="24"/>
              </w:rPr>
              <w:t>Dersin dili:Türkçe</w:t>
            </w:r>
          </w:p>
        </w:tc>
      </w:tr>
    </w:tbl>
    <w:p w:rsidR="005947BB" w:rsidRDefault="00501A01">
      <w:pPr>
        <w:spacing w:after="37" w:line="259" w:lineRule="auto"/>
        <w:ind w:left="0" w:right="-52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832459" cy="1627286"/>
                <wp:effectExtent l="0" t="0" r="0" b="0"/>
                <wp:docPr id="6210" name="Group 62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2459" cy="1627286"/>
                          <a:chOff x="0" y="0"/>
                          <a:chExt cx="6832459" cy="1627286"/>
                        </a:xfrm>
                      </wpg:grpSpPr>
                      <wps:wsp>
                        <wps:cNvPr id="8953" name="Shape 8953"/>
                        <wps:cNvSpPr/>
                        <wps:spPr>
                          <a:xfrm>
                            <a:off x="89049" y="0"/>
                            <a:ext cx="665436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54362" h="9144">
                                <a:moveTo>
                                  <a:pt x="0" y="0"/>
                                </a:moveTo>
                                <a:lnTo>
                                  <a:pt x="6654362" y="0"/>
                                </a:lnTo>
                                <a:lnTo>
                                  <a:pt x="665436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" name="Shape 39"/>
                        <wps:cNvSpPr/>
                        <wps:spPr>
                          <a:xfrm>
                            <a:off x="0" y="0"/>
                            <a:ext cx="89049" cy="89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9">
                                <a:moveTo>
                                  <a:pt x="89049" y="0"/>
                                </a:moveTo>
                                <a:cubicBezTo>
                                  <a:pt x="39870" y="0"/>
                                  <a:pt x="0" y="39869"/>
                                  <a:pt x="0" y="89049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" name="Shape 45"/>
                        <wps:cNvSpPr/>
                        <wps:spPr>
                          <a:xfrm>
                            <a:off x="6743409" y="0"/>
                            <a:ext cx="89049" cy="89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9">
                                <a:moveTo>
                                  <a:pt x="89049" y="89049"/>
                                </a:moveTo>
                                <a:cubicBezTo>
                                  <a:pt x="89049" y="39869"/>
                                  <a:pt x="49179" y="0"/>
                                  <a:pt x="0" y="0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54" name="Shape 8954"/>
                        <wps:cNvSpPr/>
                        <wps:spPr>
                          <a:xfrm>
                            <a:off x="89049" y="1351920"/>
                            <a:ext cx="665436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54362" h="9144">
                                <a:moveTo>
                                  <a:pt x="0" y="0"/>
                                </a:moveTo>
                                <a:lnTo>
                                  <a:pt x="6654362" y="0"/>
                                </a:lnTo>
                                <a:lnTo>
                                  <a:pt x="665436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" name="Shape 54"/>
                        <wps:cNvSpPr/>
                        <wps:spPr>
                          <a:xfrm>
                            <a:off x="0" y="1270967"/>
                            <a:ext cx="89049" cy="89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9">
                                <a:moveTo>
                                  <a:pt x="0" y="0"/>
                                </a:moveTo>
                                <a:cubicBezTo>
                                  <a:pt x="0" y="49179"/>
                                  <a:pt x="39869" y="89049"/>
                                  <a:pt x="89049" y="89049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" name="Shape 60"/>
                        <wps:cNvSpPr/>
                        <wps:spPr>
                          <a:xfrm>
                            <a:off x="6743409" y="1270967"/>
                            <a:ext cx="89049" cy="89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9">
                                <a:moveTo>
                                  <a:pt x="0" y="89049"/>
                                </a:moveTo>
                                <a:cubicBezTo>
                                  <a:pt x="49179" y="89049"/>
                                  <a:pt x="89049" y="49179"/>
                                  <a:pt x="89049" y="0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55" name="Shape 8955"/>
                        <wps:cNvSpPr/>
                        <wps:spPr>
                          <a:xfrm>
                            <a:off x="0" y="89049"/>
                            <a:ext cx="9144" cy="11819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18191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181918"/>
                                </a:lnTo>
                                <a:lnTo>
                                  <a:pt x="0" y="118191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56" name="Shape 8956"/>
                        <wps:cNvSpPr/>
                        <wps:spPr>
                          <a:xfrm>
                            <a:off x="6824364" y="89049"/>
                            <a:ext cx="9144" cy="11819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18191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181918"/>
                                </a:lnTo>
                                <a:lnTo>
                                  <a:pt x="0" y="118191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" name="Rectangle 112"/>
                        <wps:cNvSpPr/>
                        <wps:spPr>
                          <a:xfrm>
                            <a:off x="1467533" y="90382"/>
                            <a:ext cx="5171319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947BB" w:rsidRDefault="00501A01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Dersi Veren Öğretim Elemanının Adı ve Soyadı, İletişim bilgileri: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3" name="Rectangle 113"/>
                        <wps:cNvSpPr/>
                        <wps:spPr>
                          <a:xfrm>
                            <a:off x="2519881" y="290555"/>
                            <a:ext cx="2390433" cy="1821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947BB" w:rsidRDefault="00501A01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>DSÜ GÖKÇESU AKŞİT (Güz)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4" name="Rectangle 114"/>
                        <wps:cNvSpPr/>
                        <wps:spPr>
                          <a:xfrm>
                            <a:off x="1329919" y="476740"/>
                            <a:ext cx="5556936" cy="1821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947BB" w:rsidRDefault="00501A01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>Kültür Merkezi Eğitimde Kalite Çalışmaları Koordinatörlüğü,e-posta:,dahili: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5" name="Rectangle 115"/>
                        <wps:cNvSpPr/>
                        <wps:spPr>
                          <a:xfrm>
                            <a:off x="2706065" y="657031"/>
                            <a:ext cx="1876825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947BB" w:rsidRDefault="00501A01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Ders Verdiği Şube(ler):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6" name="Rectangle 116"/>
                        <wps:cNvSpPr/>
                        <wps:spPr>
                          <a:xfrm>
                            <a:off x="2851775" y="883691"/>
                            <a:ext cx="1489238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947BB" w:rsidRDefault="00501A01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Görüşme Saatleri: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25" name="Rectangle 5825"/>
                        <wps:cNvSpPr/>
                        <wps:spPr>
                          <a:xfrm>
                            <a:off x="1481449" y="1110350"/>
                            <a:ext cx="60345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947BB" w:rsidRDefault="00501A01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27" name="Rectangle 5827"/>
                        <wps:cNvSpPr/>
                        <wps:spPr>
                          <a:xfrm>
                            <a:off x="1524200" y="1110350"/>
                            <a:ext cx="5032304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947BB" w:rsidRDefault="00501A01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Varsa) Dersin ya da öğretim elemanının web sayfasının adresi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26" name="Rectangle 5826"/>
                        <wps:cNvSpPr/>
                        <wps:spPr>
                          <a:xfrm>
                            <a:off x="5302276" y="1110350"/>
                            <a:ext cx="60345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947BB" w:rsidRDefault="00501A01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8" name="Rectangle 118"/>
                        <wps:cNvSpPr/>
                        <wps:spPr>
                          <a:xfrm>
                            <a:off x="2342" y="1482719"/>
                            <a:ext cx="1683032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947BB" w:rsidRDefault="00501A01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Dersin Genel Amacı: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6210" style="width:537.989pt;height:128.133pt;mso-position-horizontal-relative:char;mso-position-vertical-relative:line" coordsize="68324,16272">
                <v:shape id="Shape 8957" style="position:absolute;width:66543;height:91;left:890;top:0;" coordsize="6654362,9144" path="m0,0l6654362,0l6654362,9144l0,9144l0,0">
                  <v:stroke weight="0pt" endcap="flat" joinstyle="miter" miterlimit="10" on="false" color="#000000" opacity="0"/>
                  <v:fill on="true" color="#808080"/>
                </v:shape>
                <v:shape id="Shape 39" style="position:absolute;width:890;height:890;left:0;top:0;" coordsize="89049,89049" path="m89049,0c39870,0,0,39869,0,89049">
                  <v:stroke weight="1.27486pt" endcap="square" joinstyle="bevel" on="true" color="#808080"/>
                  <v:fill on="false" color="#000000" opacity="0"/>
                </v:shape>
                <v:shape id="Shape 45" style="position:absolute;width:890;height:890;left:67434;top:0;" coordsize="89049,89049" path="m89049,89049c89049,39869,49179,0,0,0">
                  <v:stroke weight="1.27486pt" endcap="square" joinstyle="bevel" on="true" color="#808080"/>
                  <v:fill on="false" color="#000000" opacity="0"/>
                </v:shape>
                <v:shape id="Shape 8958" style="position:absolute;width:66543;height:91;left:890;top:13519;" coordsize="6654362,9144" path="m0,0l6654362,0l6654362,9144l0,9144l0,0">
                  <v:stroke weight="0pt" endcap="flat" joinstyle="miter" miterlimit="10" on="false" color="#000000" opacity="0"/>
                  <v:fill on="true" color="#808080"/>
                </v:shape>
                <v:shape id="Shape 54" style="position:absolute;width:890;height:890;left:0;top:12709;" coordsize="89049,89049" path="m0,0c0,49179,39869,89049,89049,89049">
                  <v:stroke weight="1.27486pt" endcap="square" joinstyle="bevel" on="true" color="#808080"/>
                  <v:fill on="false" color="#000000" opacity="0"/>
                </v:shape>
                <v:shape id="Shape 60" style="position:absolute;width:890;height:890;left:67434;top:12709;" coordsize="89049,89049" path="m0,89049c49179,89049,89049,49179,89049,0">
                  <v:stroke weight="1.27486pt" endcap="square" joinstyle="bevel" on="true" color="#808080"/>
                  <v:fill on="false" color="#000000" opacity="0"/>
                </v:shape>
                <v:shape id="Shape 8959" style="position:absolute;width:91;height:11819;left:0;top:890;" coordsize="9144,1181918" path="m0,0l9144,0l9144,1181918l0,1181918l0,0">
                  <v:stroke weight="0pt" endcap="flat" joinstyle="miter" miterlimit="10" on="false" color="#000000" opacity="0"/>
                  <v:fill on="true" color="#808080"/>
                </v:shape>
                <v:shape id="Shape 8960" style="position:absolute;width:91;height:11819;left:68243;top:890;" coordsize="9144,1181918" path="m0,0l9144,0l9144,1181918l0,1181918l0,0">
                  <v:stroke weight="0pt" endcap="flat" joinstyle="miter" miterlimit="10" on="false" color="#000000" opacity="0"/>
                  <v:fill on="true" color="#808080"/>
                </v:shape>
                <v:rect id="Rectangle 112" style="position:absolute;width:51713;height:1922;left:14675;top:90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Dersi Veren Öğretim Elemanının Adı ve Soyadı, İletişim bilgileri:</w:t>
                        </w:r>
                      </w:p>
                    </w:txbxContent>
                  </v:textbox>
                </v:rect>
                <v:rect id="Rectangle 113" style="position:absolute;width:23904;height:1821;left:25198;top:290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/>
                          <w:t xml:space="preserve">DSÜ GÖKÇESU AKŞİT (Güz)</w:t>
                        </w:r>
                      </w:p>
                    </w:txbxContent>
                  </v:textbox>
                </v:rect>
                <v:rect id="Rectangle 114" style="position:absolute;width:55569;height:1821;left:13299;top:476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/>
                          <w:t xml:space="preserve">Kültür Merkezi Eğitimde Kalite Çalışmaları Koordinatörlüğü,e-posta:,dahili:</w:t>
                        </w:r>
                      </w:p>
                    </w:txbxContent>
                  </v:textbox>
                </v:rect>
                <v:rect id="Rectangle 115" style="position:absolute;width:18768;height:1922;left:27060;top:657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Ders Verdiği Şube(ler):</w:t>
                        </w:r>
                      </w:p>
                    </w:txbxContent>
                  </v:textbox>
                </v:rect>
                <v:rect id="Rectangle 116" style="position:absolute;width:14892;height:1922;left:28517;top:883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Görüşme Saatleri:</w:t>
                        </w:r>
                      </w:p>
                    </w:txbxContent>
                  </v:textbox>
                </v:rect>
                <v:rect id="Rectangle 5825" style="position:absolute;width:603;height:1922;left:14814;top:1110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(</w:t>
                        </w:r>
                      </w:p>
                    </w:txbxContent>
                  </v:textbox>
                </v:rect>
                <v:rect id="Rectangle 5827" style="position:absolute;width:50323;height:1922;left:15242;top:1110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Varsa) Dersin ya da öğretim elemanının web sayfasının adresi</w:t>
                        </w:r>
                      </w:p>
                    </w:txbxContent>
                  </v:textbox>
                </v:rect>
                <v:rect id="Rectangle 5826" style="position:absolute;width:603;height:1922;left:53022;top:1110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:</w:t>
                        </w:r>
                      </w:p>
                    </w:txbxContent>
                  </v:textbox>
                </v:rect>
                <v:rect id="Rectangle 118" style="position:absolute;width:16830;height:1922;left:23;top:1482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Dersin Genel Amacı: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5947BB" w:rsidRDefault="00501A01">
      <w:pPr>
        <w:ind w:left="17"/>
      </w:pPr>
      <w:r>
        <w:t>Sağlık sosyolojisi alanının temel kuram ve çalışma konularının incelenmesi ve bu konuların güncel tartışmalarla ilişkilendirilerek pekiştirilmesi hedeflenmektedir.</w:t>
      </w:r>
    </w:p>
    <w:p w:rsidR="005947BB" w:rsidRDefault="00501A01">
      <w:pPr>
        <w:spacing w:after="0" w:line="259" w:lineRule="auto"/>
        <w:ind w:left="-5"/>
      </w:pPr>
      <w:r>
        <w:rPr>
          <w:sz w:val="24"/>
        </w:rPr>
        <w:t>Plan</w:t>
      </w:r>
      <w:r>
        <w:rPr>
          <w:sz w:val="24"/>
        </w:rPr>
        <w:t>lanan Öğrenme Çıktıları ve Alt Beceriler:</w:t>
      </w:r>
    </w:p>
    <w:p w:rsidR="005947BB" w:rsidRDefault="00501A01">
      <w:pPr>
        <w:spacing w:after="92"/>
        <w:ind w:left="17"/>
      </w:pPr>
      <w:r>
        <w:t>Bu dersin sonunda öğrencilerin şu konularda yetkin olmaları beklenmektedir:</w:t>
      </w:r>
    </w:p>
    <w:p w:rsidR="005947BB" w:rsidRDefault="00501A01">
      <w:pPr>
        <w:numPr>
          <w:ilvl w:val="0"/>
          <w:numId w:val="1"/>
        </w:numPr>
        <w:spacing w:after="0"/>
        <w:ind w:hanging="280"/>
      </w:pPr>
      <w:r>
        <w:t>1. Alanın temel konularını tartışabilecektir.</w:t>
      </w:r>
    </w:p>
    <w:p w:rsidR="005947BB" w:rsidRDefault="00501A01">
      <w:pPr>
        <w:numPr>
          <w:ilvl w:val="0"/>
          <w:numId w:val="1"/>
        </w:numPr>
        <w:spacing w:after="0"/>
        <w:ind w:hanging="280"/>
      </w:pPr>
      <w:r>
        <w:t>2. Sağlık alanına dair güncel meselelerde farklı görüş ve yaklaşımları değerlendirebilecekti</w:t>
      </w:r>
      <w:r>
        <w:t>r.</w:t>
      </w:r>
    </w:p>
    <w:p w:rsidR="005947BB" w:rsidRDefault="00501A01">
      <w:pPr>
        <w:numPr>
          <w:ilvl w:val="0"/>
          <w:numId w:val="1"/>
        </w:numPr>
        <w:ind w:hanging="280"/>
      </w:pPr>
      <w:r>
        <w:t>3. Sosyolojinin bazı temel kuramlarını bilerek sağlık ve hastalık kavramları üzerine farklı anlayışlar geliştirebilecektir.</w:t>
      </w:r>
    </w:p>
    <w:p w:rsidR="005947BB" w:rsidRDefault="00501A01">
      <w:pPr>
        <w:spacing w:after="0" w:line="259" w:lineRule="auto"/>
        <w:ind w:left="-5"/>
      </w:pPr>
      <w:r>
        <w:rPr>
          <w:sz w:val="24"/>
        </w:rPr>
        <w:t>Genel Yeterlilikler:</w:t>
      </w:r>
    </w:p>
    <w:p w:rsidR="005947BB" w:rsidRDefault="00501A01">
      <w:pPr>
        <w:ind w:left="17"/>
      </w:pPr>
      <w:r>
        <w:t>1. Konuları analiz edebilme, yorumlayabilme, araştırabilme, sorgulayabilme, çok yönlü düşünebilme</w:t>
      </w:r>
    </w:p>
    <w:p w:rsidR="005947BB" w:rsidRDefault="00501A01">
      <w:pPr>
        <w:spacing w:after="125" w:line="259" w:lineRule="auto"/>
        <w:ind w:left="-5" w:right="7137"/>
      </w:pPr>
      <w:r>
        <w:rPr>
          <w:sz w:val="24"/>
        </w:rPr>
        <w:t xml:space="preserve">Öğretim Yöntem ve Teknikleri: </w:t>
      </w:r>
      <w:r>
        <w:t>okuma, tartışma</w:t>
      </w:r>
    </w:p>
    <w:p w:rsidR="005947BB" w:rsidRDefault="00501A01">
      <w:pPr>
        <w:spacing w:after="125" w:line="259" w:lineRule="auto"/>
        <w:ind w:left="-5" w:right="8536"/>
      </w:pPr>
      <w:r>
        <w:rPr>
          <w:sz w:val="24"/>
        </w:rPr>
        <w:t xml:space="preserve">Dersin veriliş şekli: </w:t>
      </w:r>
      <w:r>
        <w:t>Yüz yüze ve Uzaktan</w:t>
      </w:r>
    </w:p>
    <w:p w:rsidR="005947BB" w:rsidRDefault="00501A01">
      <w:pPr>
        <w:spacing w:after="125" w:line="259" w:lineRule="auto"/>
        <w:ind w:left="-5" w:right="6554"/>
      </w:pPr>
      <w:r>
        <w:rPr>
          <w:sz w:val="24"/>
        </w:rPr>
        <w:t xml:space="preserve">Varsa, Uygulamanın (staj) yapıldığı yer: </w:t>
      </w:r>
      <w:r>
        <w:t>Yok.</w:t>
      </w:r>
    </w:p>
    <w:p w:rsidR="005947BB" w:rsidRDefault="00501A01">
      <w:pPr>
        <w:spacing w:after="125" w:line="259" w:lineRule="auto"/>
        <w:ind w:left="-5" w:right="9436"/>
      </w:pPr>
      <w:r>
        <w:rPr>
          <w:sz w:val="24"/>
        </w:rPr>
        <w:t xml:space="preserve">Önkoşul: </w:t>
      </w:r>
      <w:r>
        <w:t>Yok.</w:t>
      </w:r>
    </w:p>
    <w:p w:rsidR="005947BB" w:rsidRDefault="00501A01">
      <w:pPr>
        <w:spacing w:after="125" w:line="259" w:lineRule="auto"/>
        <w:ind w:left="-5" w:right="8581"/>
      </w:pPr>
      <w:r>
        <w:rPr>
          <w:sz w:val="24"/>
        </w:rPr>
        <w:t xml:space="preserve">Eş dönemli koşul: </w:t>
      </w:r>
      <w:r>
        <w:t>Yok.</w:t>
      </w:r>
    </w:p>
    <w:p w:rsidR="005947BB" w:rsidRDefault="00501A01">
      <w:pPr>
        <w:spacing w:after="125" w:line="259" w:lineRule="auto"/>
        <w:ind w:left="-5" w:right="8212"/>
      </w:pPr>
      <w:r>
        <w:rPr>
          <w:sz w:val="24"/>
        </w:rPr>
        <w:t xml:space="preserve">Önerilen ilave dersler: </w:t>
      </w:r>
      <w:r>
        <w:t>Yok.</w:t>
      </w:r>
    </w:p>
    <w:p w:rsidR="005947BB" w:rsidRDefault="00501A01">
      <w:pPr>
        <w:spacing w:after="0" w:line="259" w:lineRule="auto"/>
        <w:ind w:left="-5"/>
      </w:pPr>
      <w:r>
        <w:rPr>
          <w:sz w:val="24"/>
        </w:rPr>
        <w:t>Dersin içeriği:</w:t>
      </w:r>
    </w:p>
    <w:p w:rsidR="005947BB" w:rsidRDefault="00501A01">
      <w:pPr>
        <w:ind w:left="17"/>
      </w:pPr>
      <w:r>
        <w:t>Derste sağlık ve hastalık kavramları, edebiyatta özellikle kadınların anlatıları üzerinden irdelenerek risk toplumu, tüketim toplumu, sınıf ve eşitsizlik gibi temel sosyolojik kavramlar incelenecektir.</w:t>
      </w:r>
    </w:p>
    <w:p w:rsidR="005947BB" w:rsidRDefault="00501A01">
      <w:pPr>
        <w:spacing w:after="0" w:line="259" w:lineRule="auto"/>
        <w:ind w:left="-5"/>
      </w:pPr>
      <w:r>
        <w:rPr>
          <w:sz w:val="24"/>
        </w:rPr>
        <w:t>Ders kategorisi:</w:t>
      </w:r>
    </w:p>
    <w:tbl>
      <w:tblPr>
        <w:tblStyle w:val="TableGrid"/>
        <w:tblW w:w="5979" w:type="dxa"/>
        <w:tblInd w:w="6" w:type="dxa"/>
        <w:tblCellMar>
          <w:top w:w="55" w:type="dxa"/>
          <w:left w:w="19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484"/>
        <w:gridCol w:w="5011"/>
        <w:gridCol w:w="484"/>
      </w:tblGrid>
      <w:tr w:rsidR="005947BB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firstLine="0"/>
            </w:pPr>
            <w:r>
              <w:t>1.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4" w:firstLine="0"/>
            </w:pPr>
            <w:r>
              <w:t>Temel Meslek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144" w:firstLine="0"/>
            </w:pPr>
            <w:r>
              <w:t>X</w:t>
            </w:r>
          </w:p>
        </w:tc>
      </w:tr>
      <w:tr w:rsidR="005947BB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firstLine="0"/>
            </w:pPr>
            <w:r>
              <w:t>2.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4" w:firstLine="0"/>
            </w:pPr>
            <w:r>
              <w:t>Uzmanlık/alan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947BB">
            <w:pPr>
              <w:spacing w:after="160" w:line="259" w:lineRule="auto"/>
              <w:ind w:left="0" w:firstLine="0"/>
            </w:pPr>
          </w:p>
        </w:tc>
      </w:tr>
      <w:tr w:rsidR="005947BB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firstLine="0"/>
            </w:pPr>
            <w:r>
              <w:t>3.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4" w:firstLine="0"/>
            </w:pPr>
            <w:r>
              <w:t>Destek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947BB">
            <w:pPr>
              <w:spacing w:after="160" w:line="259" w:lineRule="auto"/>
              <w:ind w:left="0" w:firstLine="0"/>
            </w:pPr>
          </w:p>
        </w:tc>
      </w:tr>
      <w:tr w:rsidR="005947BB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firstLine="0"/>
            </w:pPr>
            <w:r>
              <w:lastRenderedPageBreak/>
              <w:t>4.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4" w:firstLine="0"/>
            </w:pPr>
            <w:r>
              <w:t>Aktarılabilir Beceri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947BB">
            <w:pPr>
              <w:spacing w:after="160" w:line="259" w:lineRule="auto"/>
              <w:ind w:left="0" w:firstLine="0"/>
            </w:pPr>
          </w:p>
        </w:tc>
      </w:tr>
      <w:tr w:rsidR="005947BB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firstLine="0"/>
            </w:pPr>
            <w:r>
              <w:t>5.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4" w:firstLine="0"/>
            </w:pPr>
            <w:r>
              <w:t>Beşeri, İletişim ve Yönetim Becerileri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947BB">
            <w:pPr>
              <w:spacing w:after="160" w:line="259" w:lineRule="auto"/>
              <w:ind w:left="0" w:firstLine="0"/>
            </w:pPr>
          </w:p>
        </w:tc>
      </w:tr>
    </w:tbl>
    <w:p w:rsidR="005947BB" w:rsidRDefault="00501A01">
      <w:pPr>
        <w:spacing w:after="0" w:line="259" w:lineRule="auto"/>
        <w:ind w:left="-5"/>
      </w:pPr>
      <w:r>
        <w:rPr>
          <w:sz w:val="24"/>
        </w:rPr>
        <w:t>Ders Kitabı:</w:t>
      </w:r>
      <w:r>
        <w:t xml:space="preserve"> </w:t>
      </w:r>
    </w:p>
    <w:p w:rsidR="005947BB" w:rsidRDefault="00501A01">
      <w:pPr>
        <w:spacing w:after="494"/>
        <w:ind w:left="17"/>
      </w:pPr>
      <w:r>
        <w:t>1. Sontag, S. Metafor Olarak Kastalık</w:t>
      </w:r>
    </w:p>
    <w:p w:rsidR="005947BB" w:rsidRDefault="00501A01">
      <w:pPr>
        <w:tabs>
          <w:tab w:val="center" w:pos="6344"/>
          <w:tab w:val="right" w:pos="10707"/>
        </w:tabs>
        <w:ind w:left="0" w:firstLine="0"/>
      </w:pPr>
      <w:r>
        <w:t>11.05.2018 21:29:49</w:t>
      </w:r>
      <w:r>
        <w:tab/>
        <w:t>MÜBİS</w:t>
      </w:r>
      <w:r>
        <w:tab/>
        <w:t>Sayfa: 1/2</w:t>
      </w:r>
    </w:p>
    <w:p w:rsidR="005947BB" w:rsidRDefault="00501A01">
      <w:pPr>
        <w:spacing w:after="0" w:line="259" w:lineRule="auto"/>
        <w:ind w:left="-5"/>
      </w:pPr>
      <w:r>
        <w:rPr>
          <w:sz w:val="24"/>
        </w:rPr>
        <w:t>Haftalık ders konuları:</w:t>
      </w:r>
      <w:r>
        <w:t xml:space="preserve"> </w:t>
      </w:r>
    </w:p>
    <w:tbl>
      <w:tblPr>
        <w:tblStyle w:val="TableGrid"/>
        <w:tblW w:w="10747" w:type="dxa"/>
        <w:tblInd w:w="6" w:type="dxa"/>
        <w:tblCellMar>
          <w:top w:w="47" w:type="dxa"/>
          <w:left w:w="19" w:type="dxa"/>
          <w:bottom w:w="0" w:type="dxa"/>
          <w:right w:w="97" w:type="dxa"/>
        </w:tblCellMar>
        <w:tblLook w:val="04A0" w:firstRow="1" w:lastRow="0" w:firstColumn="1" w:lastColumn="0" w:noHBand="0" w:noVBand="1"/>
      </w:tblPr>
      <w:tblGrid>
        <w:gridCol w:w="961"/>
        <w:gridCol w:w="9786"/>
      </w:tblGrid>
      <w:tr w:rsidR="005947BB">
        <w:trPr>
          <w:trHeight w:val="293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4" w:firstLine="0"/>
            </w:pPr>
            <w:r>
              <w:rPr>
                <w:sz w:val="24"/>
              </w:rPr>
              <w:t>Haftalar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4" w:firstLine="0"/>
            </w:pPr>
            <w:r>
              <w:rPr>
                <w:sz w:val="24"/>
              </w:rPr>
              <w:t>İşlenecek Konular/Yapılacak Faaliyetler</w:t>
            </w:r>
          </w:p>
        </w:tc>
      </w:tr>
      <w:tr w:rsidR="005947BB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firstLine="0"/>
            </w:pPr>
            <w:r>
              <w:t>1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4" w:firstLine="0"/>
            </w:pPr>
            <w:r>
              <w:t>Giriş</w:t>
            </w:r>
          </w:p>
        </w:tc>
      </w:tr>
      <w:tr w:rsidR="005947BB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firstLine="0"/>
            </w:pPr>
            <w:r>
              <w:t>2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4" w:firstLine="0"/>
            </w:pPr>
            <w:r>
              <w:t>Sağlık, Hastalık ve Değişen Roller</w:t>
            </w:r>
          </w:p>
        </w:tc>
      </w:tr>
      <w:tr w:rsidR="005947BB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firstLine="0"/>
            </w:pPr>
            <w:r>
              <w:t>3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4" w:firstLine="0"/>
            </w:pPr>
            <w:r>
              <w:t>Kadınların Anlatılarında Sağlık ve Hastalık Kavramları Türk Edebiyatından Örnekler</w:t>
            </w:r>
          </w:p>
        </w:tc>
      </w:tr>
      <w:tr w:rsidR="005947BB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firstLine="0"/>
            </w:pPr>
            <w:r>
              <w:t>4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4" w:firstLine="0"/>
            </w:pPr>
            <w:r>
              <w:t>Türk Edebiyatından Örnekler</w:t>
            </w:r>
          </w:p>
        </w:tc>
      </w:tr>
      <w:tr w:rsidR="005947BB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firstLine="0"/>
            </w:pPr>
            <w:r>
              <w:t>5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4" w:firstLine="0"/>
            </w:pPr>
            <w:r>
              <w:t>Hastalık Anlatıları Dünya Edebiyatından Örnekler</w:t>
            </w:r>
          </w:p>
        </w:tc>
      </w:tr>
      <w:tr w:rsidR="005947BB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firstLine="0"/>
            </w:pPr>
            <w:r>
              <w:t>6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4" w:firstLine="0"/>
            </w:pPr>
            <w:r>
              <w:t>Günümüz Toplumlarında Sağlığa İlişkin Riskler</w:t>
            </w:r>
          </w:p>
        </w:tc>
      </w:tr>
      <w:tr w:rsidR="005947BB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firstLine="0"/>
            </w:pPr>
            <w:r>
              <w:t>7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4" w:firstLine="0"/>
            </w:pPr>
            <w:r>
              <w:t>Günümüz Toplumlarında Sağlığa İlişkin Riskler</w:t>
            </w:r>
          </w:p>
        </w:tc>
      </w:tr>
      <w:tr w:rsidR="005947BB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firstLine="0"/>
            </w:pPr>
            <w:r>
              <w:t>8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4" w:firstLine="0"/>
            </w:pPr>
            <w:r>
              <w:t>Ara Sınav</w:t>
            </w:r>
          </w:p>
        </w:tc>
      </w:tr>
      <w:tr w:rsidR="005947BB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firstLine="0"/>
            </w:pPr>
            <w:r>
              <w:t>9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4" w:firstLine="0"/>
            </w:pPr>
            <w:r>
              <w:t>Yeni Bir Tüketim Alanı Olarak Tıbbileşme</w:t>
            </w:r>
          </w:p>
        </w:tc>
      </w:tr>
      <w:tr w:rsidR="005947BB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firstLine="0"/>
            </w:pPr>
            <w:r>
              <w:t>10.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4" w:firstLine="0"/>
            </w:pPr>
            <w:r>
              <w:t>Hapishane ve Sağlık İlişkisi</w:t>
            </w:r>
          </w:p>
        </w:tc>
      </w:tr>
      <w:tr w:rsidR="005947BB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firstLine="0"/>
            </w:pPr>
            <w:r>
              <w:t>11.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4" w:firstLine="0"/>
            </w:pPr>
            <w:r>
              <w:t>Sağlıkta Dönüşüm Programı ve Türkiye?de Sağlığın Değişimi</w:t>
            </w:r>
          </w:p>
        </w:tc>
      </w:tr>
      <w:tr w:rsidR="005947BB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firstLine="0"/>
            </w:pPr>
            <w:r>
              <w:t>12.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4" w:firstLine="0"/>
            </w:pPr>
            <w:r>
              <w:t>Sağlık ve Eşitsizlik</w:t>
            </w:r>
          </w:p>
        </w:tc>
      </w:tr>
      <w:tr w:rsidR="005947BB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firstLine="0"/>
            </w:pPr>
            <w:r>
              <w:t>13.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4" w:firstLine="0"/>
            </w:pPr>
            <w:r>
              <w:t>Risk Toplumu, Tüketim Toplumu</w:t>
            </w:r>
          </w:p>
        </w:tc>
      </w:tr>
      <w:tr w:rsidR="005947BB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firstLine="0"/>
            </w:pPr>
            <w:r>
              <w:t>14.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4" w:firstLine="0"/>
            </w:pPr>
            <w:r>
              <w:t>Final</w:t>
            </w:r>
          </w:p>
        </w:tc>
      </w:tr>
      <w:tr w:rsidR="005947BB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firstLine="0"/>
            </w:pPr>
            <w:r>
              <w:t>15.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4" w:firstLine="0"/>
            </w:pPr>
            <w:r>
              <w:t>Final Sınavı</w:t>
            </w:r>
          </w:p>
        </w:tc>
      </w:tr>
      <w:tr w:rsidR="005947BB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firstLine="0"/>
            </w:pPr>
            <w:r>
              <w:t>16.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4" w:firstLine="0"/>
            </w:pPr>
            <w:r>
              <w:t>Final Sınavı</w:t>
            </w:r>
          </w:p>
        </w:tc>
      </w:tr>
    </w:tbl>
    <w:p w:rsidR="005947BB" w:rsidRDefault="00501A01">
      <w:pPr>
        <w:ind w:left="17"/>
      </w:pPr>
      <w:r>
        <w:t xml:space="preserve">Maltepe Üniversitesinde ara sınavlar, öğretim elemanının belirlediği bir haftada yapılır. Ara sınav, yukarıdaki tabloda gösterilen 16 haftaya ek olarak, o ders için belirlenen bir haftada yapılır. </w:t>
      </w:r>
    </w:p>
    <w:p w:rsidR="005947BB" w:rsidRDefault="00501A01">
      <w:pPr>
        <w:spacing w:after="0" w:line="259" w:lineRule="auto"/>
        <w:ind w:left="-5"/>
      </w:pPr>
      <w:r>
        <w:rPr>
          <w:sz w:val="24"/>
        </w:rPr>
        <w:t>Değerlendirme Sistemi</w:t>
      </w:r>
      <w:r>
        <w:t xml:space="preserve"> </w:t>
      </w:r>
    </w:p>
    <w:tbl>
      <w:tblPr>
        <w:tblStyle w:val="TableGrid"/>
        <w:tblW w:w="10747" w:type="dxa"/>
        <w:tblInd w:w="6" w:type="dxa"/>
        <w:tblCellMar>
          <w:top w:w="47" w:type="dxa"/>
          <w:left w:w="23" w:type="dxa"/>
          <w:bottom w:w="0" w:type="dxa"/>
          <w:right w:w="6" w:type="dxa"/>
        </w:tblCellMar>
        <w:tblLook w:val="04A0" w:firstRow="1" w:lastRow="0" w:firstColumn="1" w:lastColumn="0" w:noHBand="0" w:noVBand="1"/>
      </w:tblPr>
      <w:tblGrid>
        <w:gridCol w:w="7509"/>
        <w:gridCol w:w="1224"/>
        <w:gridCol w:w="2014"/>
      </w:tblGrid>
      <w:tr w:rsidR="005947BB">
        <w:trPr>
          <w:trHeight w:val="293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>Yarıyıl içi Çalışmaları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>Sayısı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right="17" w:firstLine="0"/>
              <w:jc w:val="center"/>
            </w:pPr>
            <w:r>
              <w:rPr>
                <w:sz w:val="24"/>
              </w:rPr>
              <w:t>Katkı Payı</w:t>
            </w:r>
          </w:p>
        </w:tc>
      </w:tr>
      <w:tr w:rsidR="005947B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firstLine="0"/>
            </w:pPr>
            <w:r>
              <w:t>Devam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right="31" w:firstLine="0"/>
              <w:jc w:val="center"/>
            </w:pPr>
            <w:r>
              <w:t>14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5947B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firstLine="0"/>
            </w:pPr>
            <w:r>
              <w:t>Laboratuvar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5947B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firstLine="0"/>
            </w:pPr>
            <w:r>
              <w:lastRenderedPageBreak/>
              <w:t>Uygulama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5947B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firstLine="0"/>
            </w:pPr>
            <w:r>
              <w:t>Alan Çalışması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5947B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firstLine="0"/>
            </w:pPr>
            <w:r>
              <w:t>Derse Özgü Staj (Varsa)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5947B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firstLine="0"/>
            </w:pPr>
            <w:r>
              <w:t>Ödev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5947B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firstLine="0"/>
            </w:pPr>
            <w:r>
              <w:t>Sunum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5947B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firstLine="0"/>
            </w:pPr>
            <w:r>
              <w:t>Projeler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5947B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firstLine="0"/>
            </w:pPr>
            <w:r>
              <w:t>Seminer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5947B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firstLine="0"/>
            </w:pPr>
            <w:r>
              <w:t>Kısa sınav (Quiz)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5947B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firstLine="0"/>
            </w:pPr>
            <w:r>
              <w:t>Dinleme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5947B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firstLine="0"/>
            </w:pPr>
            <w:r>
              <w:t>Ara Sınavlar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right="18" w:firstLine="0"/>
              <w:jc w:val="center"/>
            </w:pPr>
            <w:r>
              <w:t>1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right="25" w:firstLine="0"/>
              <w:jc w:val="center"/>
            </w:pPr>
            <w:r>
              <w:t>40 (%)</w:t>
            </w:r>
          </w:p>
        </w:tc>
      </w:tr>
      <w:tr w:rsidR="005947B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firstLine="0"/>
            </w:pPr>
            <w:r>
              <w:t>Final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right="18" w:firstLine="0"/>
              <w:jc w:val="center"/>
            </w:pPr>
            <w:r>
              <w:t>1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right="25" w:firstLine="0"/>
              <w:jc w:val="center"/>
            </w:pPr>
            <w:r>
              <w:t>60 (%)</w:t>
            </w:r>
          </w:p>
        </w:tc>
      </w:tr>
      <w:tr w:rsidR="005947BB">
        <w:trPr>
          <w:trHeight w:val="293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5947BB" w:rsidRDefault="005947BB">
            <w:pPr>
              <w:spacing w:after="160" w:line="259" w:lineRule="auto"/>
              <w:ind w:left="0" w:firstLine="0"/>
            </w:pPr>
          </w:p>
        </w:tc>
        <w:tc>
          <w:tcPr>
            <w:tcW w:w="1224" w:type="dxa"/>
            <w:tcBorders>
              <w:top w:val="single" w:sz="5" w:space="0" w:color="808080"/>
              <w:left w:val="nil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firstLine="0"/>
              <w:jc w:val="right"/>
            </w:pPr>
            <w:r>
              <w:rPr>
                <w:sz w:val="24"/>
              </w:rPr>
              <w:t>Toplam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right="12" w:firstLine="0"/>
              <w:jc w:val="center"/>
            </w:pPr>
            <w:r>
              <w:rPr>
                <w:sz w:val="24"/>
              </w:rPr>
              <w:t>100</w:t>
            </w:r>
          </w:p>
        </w:tc>
      </w:tr>
    </w:tbl>
    <w:p w:rsidR="005947BB" w:rsidRDefault="00501A01">
      <w:pPr>
        <w:spacing w:after="0" w:line="259" w:lineRule="auto"/>
        <w:ind w:left="-5"/>
      </w:pPr>
      <w:r>
        <w:rPr>
          <w:sz w:val="24"/>
        </w:rPr>
        <w:t>AKTS (Öğrenici İş Yükü Tablosu)</w:t>
      </w:r>
      <w:r>
        <w:t xml:space="preserve"> </w:t>
      </w:r>
    </w:p>
    <w:tbl>
      <w:tblPr>
        <w:tblStyle w:val="TableGrid"/>
        <w:tblW w:w="10747" w:type="dxa"/>
        <w:tblInd w:w="6" w:type="dxa"/>
        <w:tblCellMar>
          <w:top w:w="47" w:type="dxa"/>
          <w:left w:w="23" w:type="dxa"/>
          <w:bottom w:w="0" w:type="dxa"/>
          <w:right w:w="15" w:type="dxa"/>
        </w:tblCellMar>
        <w:tblLook w:val="04A0" w:firstRow="1" w:lastRow="0" w:firstColumn="1" w:lastColumn="0" w:noHBand="0" w:noVBand="1"/>
      </w:tblPr>
      <w:tblGrid>
        <w:gridCol w:w="7505"/>
        <w:gridCol w:w="756"/>
        <w:gridCol w:w="1555"/>
        <w:gridCol w:w="931"/>
      </w:tblGrid>
      <w:tr w:rsidR="005947BB">
        <w:trPr>
          <w:trHeight w:val="293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>Etkinlikler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51" w:firstLine="0"/>
              <w:jc w:val="both"/>
            </w:pPr>
            <w:r>
              <w:rPr>
                <w:sz w:val="24"/>
              </w:rPr>
              <w:t>Sayısı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127" w:firstLine="0"/>
            </w:pPr>
            <w:r>
              <w:rPr>
                <w:sz w:val="24"/>
              </w:rPr>
              <w:t>Süresi (Saat)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76" w:firstLine="0"/>
              <w:jc w:val="both"/>
            </w:pPr>
            <w:r>
              <w:rPr>
                <w:sz w:val="24"/>
              </w:rPr>
              <w:t>İş Yükü</w:t>
            </w:r>
          </w:p>
        </w:tc>
      </w:tr>
      <w:tr w:rsidR="005947B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firstLine="0"/>
            </w:pPr>
            <w:r>
              <w:t>Ders Süresi (Ara sınavlar dahildir)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right="9" w:firstLine="0"/>
              <w:jc w:val="center"/>
            </w:pPr>
            <w:r>
              <w:t>14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right="9" w:firstLine="0"/>
              <w:jc w:val="center"/>
            </w:pPr>
            <w:r>
              <w:t>2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right="9" w:firstLine="0"/>
              <w:jc w:val="center"/>
            </w:pPr>
            <w:r>
              <w:t>28</w:t>
            </w:r>
          </w:p>
        </w:tc>
      </w:tr>
      <w:tr w:rsidR="005947B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firstLine="0"/>
            </w:pPr>
            <w:r>
              <w:t>Laboratuvar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5947B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firstLine="0"/>
            </w:pPr>
            <w:r>
              <w:t>Uygulama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5947B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firstLine="0"/>
            </w:pPr>
            <w:r>
              <w:t>Derse Özgü Staj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5947B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firstLine="0"/>
            </w:pPr>
            <w:r>
              <w:t>Alan Çalışması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5947B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firstLine="0"/>
            </w:pPr>
            <w:r>
              <w:t>Sınıf Dışı Ders çalışma Süresi (Ön çalışma, pekiştirme)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right="9" w:firstLine="0"/>
              <w:jc w:val="center"/>
            </w:pPr>
            <w:r>
              <w:t>14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right="9" w:firstLine="0"/>
              <w:jc w:val="center"/>
            </w:pPr>
            <w:r>
              <w:t>2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right="9" w:firstLine="0"/>
              <w:jc w:val="center"/>
            </w:pPr>
            <w:r>
              <w:t>28</w:t>
            </w:r>
          </w:p>
        </w:tc>
      </w:tr>
      <w:tr w:rsidR="005947B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firstLine="0"/>
            </w:pPr>
            <w:r>
              <w:t>Sunum/Seminer Hazırlama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5947B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firstLine="0"/>
            </w:pPr>
            <w:r>
              <w:t>Proje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5947B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firstLine="0"/>
            </w:pPr>
            <w:r>
              <w:t>Ödevler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5947B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firstLine="0"/>
            </w:pPr>
            <w:r>
              <w:t>Kısa Süreli Sınav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5947B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firstLine="0"/>
            </w:pPr>
            <w:r>
              <w:t>Dinleme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5947B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firstLine="0"/>
            </w:pPr>
            <w:r>
              <w:t>Ara sınavlar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right="22" w:firstLine="0"/>
              <w:jc w:val="center"/>
            </w:pPr>
            <w:r>
              <w:t>1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right="22" w:firstLine="0"/>
              <w:jc w:val="center"/>
            </w:pPr>
            <w:r>
              <w:t>10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right="9" w:firstLine="0"/>
              <w:jc w:val="center"/>
            </w:pPr>
            <w:r>
              <w:t>10</w:t>
            </w:r>
          </w:p>
        </w:tc>
      </w:tr>
      <w:tr w:rsidR="005947B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firstLine="0"/>
            </w:pPr>
            <w:r>
              <w:t>Yarıyıl Sonu Sınavı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right="22" w:firstLine="0"/>
              <w:jc w:val="center"/>
            </w:pPr>
            <w:r>
              <w:t>1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right="22" w:firstLine="0"/>
              <w:jc w:val="center"/>
            </w:pPr>
            <w:r>
              <w:t>10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right="9" w:firstLine="0"/>
              <w:jc w:val="center"/>
            </w:pPr>
            <w:r>
              <w:t>10</w:t>
            </w:r>
          </w:p>
        </w:tc>
      </w:tr>
      <w:tr w:rsidR="005947BB">
        <w:trPr>
          <w:trHeight w:val="293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5947BB" w:rsidRDefault="005947BB">
            <w:pPr>
              <w:spacing w:after="160" w:line="259" w:lineRule="auto"/>
              <w:ind w:left="0" w:firstLine="0"/>
            </w:pPr>
          </w:p>
        </w:tc>
        <w:tc>
          <w:tcPr>
            <w:tcW w:w="752" w:type="dxa"/>
            <w:tcBorders>
              <w:top w:val="single" w:sz="5" w:space="0" w:color="808080"/>
              <w:left w:val="nil"/>
              <w:bottom w:val="single" w:sz="5" w:space="0" w:color="808080"/>
              <w:right w:val="nil"/>
            </w:tcBorders>
          </w:tcPr>
          <w:p w:rsidR="005947BB" w:rsidRDefault="005947BB">
            <w:pPr>
              <w:spacing w:after="160" w:line="259" w:lineRule="auto"/>
              <w:ind w:left="0" w:firstLine="0"/>
            </w:pPr>
          </w:p>
        </w:tc>
        <w:tc>
          <w:tcPr>
            <w:tcW w:w="1555" w:type="dxa"/>
            <w:tcBorders>
              <w:top w:val="single" w:sz="5" w:space="0" w:color="808080"/>
              <w:left w:val="nil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13" w:firstLine="0"/>
              <w:jc w:val="both"/>
            </w:pPr>
            <w:r>
              <w:rPr>
                <w:sz w:val="24"/>
              </w:rPr>
              <w:t>Toplam İş Yükü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947BB" w:rsidRDefault="00501A01">
            <w:pPr>
              <w:spacing w:after="0" w:line="259" w:lineRule="auto"/>
              <w:ind w:left="0" w:right="3" w:firstLine="0"/>
              <w:jc w:val="center"/>
            </w:pPr>
            <w:r>
              <w:rPr>
                <w:sz w:val="24"/>
              </w:rPr>
              <w:t>76</w:t>
            </w:r>
          </w:p>
        </w:tc>
      </w:tr>
    </w:tbl>
    <w:p w:rsidR="005947BB" w:rsidRDefault="00501A01">
      <w:pPr>
        <w:tabs>
          <w:tab w:val="center" w:pos="6344"/>
          <w:tab w:val="right" w:pos="10707"/>
        </w:tabs>
        <w:ind w:left="0" w:firstLine="0"/>
      </w:pPr>
      <w:r>
        <w:t>11.05.2018 21:29:49</w:t>
      </w:r>
      <w:r>
        <w:tab/>
        <w:t>MÜBİS</w:t>
      </w:r>
      <w:r>
        <w:tab/>
        <w:t>Sayfa: 2/2</w:t>
      </w:r>
    </w:p>
    <w:sectPr w:rsidR="005947BB">
      <w:pgSz w:w="11900" w:h="16840"/>
      <w:pgMar w:top="560" w:right="619" w:bottom="613" w:left="57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3D757B"/>
    <w:multiLevelType w:val="hybridMultilevel"/>
    <w:tmpl w:val="6B869248"/>
    <w:lvl w:ilvl="0" w:tplc="777E8BD0">
      <w:start w:val="1"/>
      <w:numFmt w:val="decimal"/>
      <w:lvlText w:val="%1."/>
      <w:lvlJc w:val="left"/>
      <w:pPr>
        <w:ind w:left="2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0DF60912">
      <w:start w:val="1"/>
      <w:numFmt w:val="lowerLetter"/>
      <w:lvlText w:val="%2"/>
      <w:lvlJc w:val="left"/>
      <w:pPr>
        <w:ind w:left="1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B4CACE2">
      <w:start w:val="1"/>
      <w:numFmt w:val="lowerRoman"/>
      <w:lvlText w:val="%3"/>
      <w:lvlJc w:val="left"/>
      <w:pPr>
        <w:ind w:left="18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03FAEF02">
      <w:start w:val="1"/>
      <w:numFmt w:val="decimal"/>
      <w:lvlText w:val="%4"/>
      <w:lvlJc w:val="left"/>
      <w:pPr>
        <w:ind w:left="25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C86EDA38">
      <w:start w:val="1"/>
      <w:numFmt w:val="lowerLetter"/>
      <w:lvlText w:val="%5"/>
      <w:lvlJc w:val="left"/>
      <w:pPr>
        <w:ind w:left="32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31B0A4DE">
      <w:start w:val="1"/>
      <w:numFmt w:val="lowerRoman"/>
      <w:lvlText w:val="%6"/>
      <w:lvlJc w:val="left"/>
      <w:pPr>
        <w:ind w:left="39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75104900">
      <w:start w:val="1"/>
      <w:numFmt w:val="decimal"/>
      <w:lvlText w:val="%7"/>
      <w:lvlJc w:val="left"/>
      <w:pPr>
        <w:ind w:left="46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105E2800">
      <w:start w:val="1"/>
      <w:numFmt w:val="lowerLetter"/>
      <w:lvlText w:val="%8"/>
      <w:lvlJc w:val="left"/>
      <w:pPr>
        <w:ind w:left="54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F49CAD0C">
      <w:start w:val="1"/>
      <w:numFmt w:val="lowerRoman"/>
      <w:lvlText w:val="%9"/>
      <w:lvlJc w:val="left"/>
      <w:pPr>
        <w:ind w:left="6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7BB"/>
    <w:rsid w:val="00501A01"/>
    <w:rsid w:val="00594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AE0FA59"/>
  <w15:docId w15:val="{26943230-1701-452A-B937-CA400CFF2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20" w:line="265" w:lineRule="auto"/>
      <w:ind w:left="6" w:hanging="6"/>
    </w:pPr>
    <w:rPr>
      <w:rFonts w:ascii="Arial" w:eastAsia="Arial" w:hAnsi="Arial" w:cs="Arial"/>
      <w:color w:val="000000"/>
      <w:sz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496</Words>
  <Characters>2831</Characters>
  <Application>Microsoft Office Word</Application>
  <DocSecurity>0</DocSecurity>
  <Lines>23</Lines>
  <Paragraphs>6</Paragraphs>
  <ScaleCrop>false</ScaleCrop>
  <Company/>
  <LinksUpToDate>false</LinksUpToDate>
  <CharactersWithSpaces>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Syllabus</dc:title>
  <dc:subject/>
  <dc:creator>Necla Ozturk</dc:creator>
  <cp:keywords/>
  <cp:lastModifiedBy>Necla Ozturk</cp:lastModifiedBy>
  <cp:revision>2</cp:revision>
  <dcterms:created xsi:type="dcterms:W3CDTF">2020-04-24T17:49:00Z</dcterms:created>
  <dcterms:modified xsi:type="dcterms:W3CDTF">2020-04-24T17:49:00Z</dcterms:modified>
</cp:coreProperties>
</file>